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50" w:rsidRDefault="00562B4A">
      <w:r>
        <w:t xml:space="preserve">Kaplan İşletmesi resim çerçevesi üretmektedir. İşletmede klasik (düz) resim çerçevesi ve süslü resim çerçevesi olmak üzere 2 farklı tip resim çerçevesi üretilmektedir.  </w:t>
      </w:r>
      <w:r w:rsidR="00C64BE2">
        <w:t>2013 yılında işletme toplam 2.000 TL genel üretim maliyetine katlanılmıştır.</w:t>
      </w:r>
    </w:p>
    <w:p w:rsidR="00562B4A" w:rsidRDefault="00562B4A" w:rsidP="00562B4A">
      <w:pPr>
        <w:pStyle w:val="ListeParagraf"/>
        <w:numPr>
          <w:ilvl w:val="0"/>
          <w:numId w:val="1"/>
        </w:numPr>
      </w:pPr>
      <w:r>
        <w:t>İşletmedeki esas ve yardımcı maliyet merkezlerinde to</w:t>
      </w:r>
      <w:r w:rsidR="007D3682">
        <w:t xml:space="preserve">planan genel üretim maliyetleri </w:t>
      </w:r>
      <w:r w:rsidR="00D06FFA">
        <w:t xml:space="preserve">ve genel üretim maliyetlerinin dağıtılmasında kullanılacak dağıtım anahtarları </w:t>
      </w:r>
      <w:r>
        <w:t>aşağıdadır:</w:t>
      </w:r>
    </w:p>
    <w:p w:rsidR="007D3682" w:rsidRDefault="007D3682" w:rsidP="007D3682">
      <w:pPr>
        <w:pStyle w:val="ListeParagraf"/>
      </w:pPr>
    </w:p>
    <w:tbl>
      <w:tblPr>
        <w:tblStyle w:val="TabloKlavuzu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567"/>
        <w:gridCol w:w="2755"/>
        <w:gridCol w:w="2742"/>
        <w:gridCol w:w="2832"/>
      </w:tblGrid>
      <w:tr w:rsidR="007D3682" w:rsidRPr="007D3682" w:rsidTr="00394F7C">
        <w:trPr>
          <w:jc w:val="center"/>
        </w:trPr>
        <w:tc>
          <w:tcPr>
            <w:tcW w:w="3322" w:type="dxa"/>
            <w:gridSpan w:val="2"/>
          </w:tcPr>
          <w:p w:rsidR="007D3682" w:rsidRPr="007D3682" w:rsidRDefault="007D3682" w:rsidP="007D3682">
            <w:pPr>
              <w:pStyle w:val="ListeParagraf"/>
              <w:ind w:left="0"/>
              <w:rPr>
                <w:b/>
              </w:rPr>
            </w:pPr>
            <w:r w:rsidRPr="007D3682">
              <w:rPr>
                <w:b/>
              </w:rPr>
              <w:t>Esas Maliyet Merkezleri</w:t>
            </w:r>
          </w:p>
        </w:tc>
        <w:tc>
          <w:tcPr>
            <w:tcW w:w="2742" w:type="dxa"/>
          </w:tcPr>
          <w:p w:rsidR="007D3682" w:rsidRPr="007D3682" w:rsidRDefault="007D3682" w:rsidP="007D3682">
            <w:pPr>
              <w:pStyle w:val="ListeParagraf"/>
              <w:ind w:left="0"/>
              <w:jc w:val="center"/>
              <w:rPr>
                <w:b/>
              </w:rPr>
            </w:pPr>
            <w:r w:rsidRPr="007D3682">
              <w:rPr>
                <w:b/>
              </w:rPr>
              <w:t>Genel Üretim Maliyetleri</w:t>
            </w:r>
          </w:p>
        </w:tc>
        <w:tc>
          <w:tcPr>
            <w:tcW w:w="2832" w:type="dxa"/>
          </w:tcPr>
          <w:p w:rsidR="007D3682" w:rsidRPr="007D3682" w:rsidRDefault="007D3682" w:rsidP="007D3682">
            <w:pPr>
              <w:pStyle w:val="ListeParagraf"/>
              <w:ind w:left="0"/>
              <w:rPr>
                <w:b/>
              </w:rPr>
            </w:pPr>
            <w:r w:rsidRPr="007D3682">
              <w:rPr>
                <w:b/>
              </w:rPr>
              <w:t>Dağıtım Anahtarı</w:t>
            </w:r>
          </w:p>
        </w:tc>
      </w:tr>
      <w:tr w:rsidR="007D3682" w:rsidTr="00394F7C">
        <w:trPr>
          <w:jc w:val="center"/>
        </w:trPr>
        <w:tc>
          <w:tcPr>
            <w:tcW w:w="567" w:type="dxa"/>
          </w:tcPr>
          <w:p w:rsidR="007D3682" w:rsidRDefault="007D3682" w:rsidP="007D3682">
            <w:pPr>
              <w:pStyle w:val="ListeParagraf"/>
              <w:ind w:left="0"/>
            </w:pPr>
          </w:p>
        </w:tc>
        <w:tc>
          <w:tcPr>
            <w:tcW w:w="2755" w:type="dxa"/>
          </w:tcPr>
          <w:p w:rsidR="007D3682" w:rsidRDefault="007D3682" w:rsidP="007D3682">
            <w:pPr>
              <w:pStyle w:val="ListeParagraf"/>
              <w:ind w:left="0"/>
            </w:pPr>
            <w:r>
              <w:t>Kesme</w:t>
            </w:r>
          </w:p>
        </w:tc>
        <w:tc>
          <w:tcPr>
            <w:tcW w:w="2742" w:type="dxa"/>
          </w:tcPr>
          <w:p w:rsidR="007D3682" w:rsidRDefault="007D3682" w:rsidP="007D3682">
            <w:pPr>
              <w:pStyle w:val="ListeParagraf"/>
              <w:ind w:left="0"/>
              <w:jc w:val="center"/>
            </w:pPr>
            <w:r>
              <w:t>500 TL</w:t>
            </w:r>
          </w:p>
        </w:tc>
        <w:tc>
          <w:tcPr>
            <w:tcW w:w="2832" w:type="dxa"/>
          </w:tcPr>
          <w:p w:rsidR="007D3682" w:rsidRDefault="007D3682" w:rsidP="007D3682">
            <w:pPr>
              <w:pStyle w:val="ListeParagraf"/>
              <w:ind w:left="0"/>
            </w:pPr>
            <w:r>
              <w:t>Makine saat</w:t>
            </w:r>
          </w:p>
        </w:tc>
      </w:tr>
      <w:tr w:rsidR="007D3682" w:rsidTr="00394F7C">
        <w:trPr>
          <w:jc w:val="center"/>
        </w:trPr>
        <w:tc>
          <w:tcPr>
            <w:tcW w:w="567" w:type="dxa"/>
          </w:tcPr>
          <w:p w:rsidR="007D3682" w:rsidRDefault="007D3682" w:rsidP="007D3682">
            <w:pPr>
              <w:pStyle w:val="ListeParagraf"/>
              <w:ind w:left="0"/>
            </w:pPr>
          </w:p>
        </w:tc>
        <w:tc>
          <w:tcPr>
            <w:tcW w:w="2755" w:type="dxa"/>
          </w:tcPr>
          <w:p w:rsidR="007D3682" w:rsidRDefault="007D3682" w:rsidP="007D3682">
            <w:pPr>
              <w:pStyle w:val="ListeParagraf"/>
              <w:ind w:left="0"/>
            </w:pPr>
            <w:r>
              <w:t>Kalıp</w:t>
            </w:r>
          </w:p>
        </w:tc>
        <w:tc>
          <w:tcPr>
            <w:tcW w:w="2742" w:type="dxa"/>
          </w:tcPr>
          <w:p w:rsidR="007D3682" w:rsidRDefault="007D3682" w:rsidP="007D3682">
            <w:pPr>
              <w:pStyle w:val="ListeParagraf"/>
              <w:ind w:left="0"/>
              <w:jc w:val="center"/>
            </w:pPr>
            <w:r>
              <w:t>400 TL</w:t>
            </w:r>
          </w:p>
        </w:tc>
        <w:tc>
          <w:tcPr>
            <w:tcW w:w="2832" w:type="dxa"/>
          </w:tcPr>
          <w:p w:rsidR="007D3682" w:rsidRDefault="007D3682" w:rsidP="007D3682">
            <w:pPr>
              <w:pStyle w:val="ListeParagraf"/>
              <w:ind w:left="0"/>
            </w:pPr>
            <w:r>
              <w:t>Makine saat</w:t>
            </w:r>
          </w:p>
        </w:tc>
      </w:tr>
      <w:tr w:rsidR="007D3682" w:rsidTr="00394F7C">
        <w:trPr>
          <w:jc w:val="center"/>
        </w:trPr>
        <w:tc>
          <w:tcPr>
            <w:tcW w:w="567" w:type="dxa"/>
          </w:tcPr>
          <w:p w:rsidR="007D3682" w:rsidRDefault="007D3682" w:rsidP="007D3682">
            <w:pPr>
              <w:pStyle w:val="ListeParagraf"/>
              <w:ind w:left="0"/>
            </w:pPr>
          </w:p>
        </w:tc>
        <w:tc>
          <w:tcPr>
            <w:tcW w:w="2755" w:type="dxa"/>
          </w:tcPr>
          <w:p w:rsidR="007D3682" w:rsidRDefault="007D3682" w:rsidP="007D3682">
            <w:pPr>
              <w:pStyle w:val="ListeParagraf"/>
              <w:ind w:left="0"/>
            </w:pPr>
            <w:r>
              <w:t>Montaj</w:t>
            </w:r>
          </w:p>
        </w:tc>
        <w:tc>
          <w:tcPr>
            <w:tcW w:w="2742" w:type="dxa"/>
          </w:tcPr>
          <w:p w:rsidR="007D3682" w:rsidRDefault="007D3682" w:rsidP="007D3682">
            <w:pPr>
              <w:pStyle w:val="ListeParagraf"/>
              <w:ind w:left="0"/>
              <w:jc w:val="center"/>
            </w:pPr>
            <w:r>
              <w:t>600 TL</w:t>
            </w:r>
          </w:p>
        </w:tc>
        <w:tc>
          <w:tcPr>
            <w:tcW w:w="2832" w:type="dxa"/>
          </w:tcPr>
          <w:p w:rsidR="007D3682" w:rsidRDefault="007D3682" w:rsidP="007D3682">
            <w:pPr>
              <w:pStyle w:val="ListeParagraf"/>
              <w:ind w:left="0"/>
            </w:pPr>
            <w:r>
              <w:t>Direkt işçilik saati</w:t>
            </w:r>
          </w:p>
        </w:tc>
      </w:tr>
      <w:tr w:rsidR="007D3682" w:rsidTr="00394F7C">
        <w:trPr>
          <w:jc w:val="center"/>
        </w:trPr>
        <w:tc>
          <w:tcPr>
            <w:tcW w:w="3322" w:type="dxa"/>
            <w:gridSpan w:val="2"/>
          </w:tcPr>
          <w:p w:rsidR="007D3682" w:rsidRPr="007D3682" w:rsidRDefault="007D3682" w:rsidP="007D3682">
            <w:pPr>
              <w:pStyle w:val="ListeParagraf"/>
              <w:ind w:left="0"/>
              <w:rPr>
                <w:b/>
              </w:rPr>
            </w:pPr>
            <w:r w:rsidRPr="007D3682">
              <w:rPr>
                <w:b/>
              </w:rPr>
              <w:t>Yardımcı Maliyet Merkezleri</w:t>
            </w:r>
          </w:p>
        </w:tc>
        <w:tc>
          <w:tcPr>
            <w:tcW w:w="2742" w:type="dxa"/>
          </w:tcPr>
          <w:p w:rsidR="007D3682" w:rsidRDefault="007D3682" w:rsidP="007D3682">
            <w:pPr>
              <w:pStyle w:val="ListeParagraf"/>
              <w:ind w:left="0"/>
              <w:jc w:val="center"/>
            </w:pPr>
          </w:p>
        </w:tc>
        <w:tc>
          <w:tcPr>
            <w:tcW w:w="2832" w:type="dxa"/>
          </w:tcPr>
          <w:p w:rsidR="007D3682" w:rsidRDefault="007D3682" w:rsidP="007D3682">
            <w:pPr>
              <w:pStyle w:val="ListeParagraf"/>
              <w:ind w:left="0"/>
            </w:pPr>
          </w:p>
        </w:tc>
      </w:tr>
      <w:tr w:rsidR="007D3682" w:rsidTr="00394F7C">
        <w:trPr>
          <w:jc w:val="center"/>
        </w:trPr>
        <w:tc>
          <w:tcPr>
            <w:tcW w:w="567" w:type="dxa"/>
          </w:tcPr>
          <w:p w:rsidR="007D3682" w:rsidRDefault="007D3682" w:rsidP="007D3682">
            <w:pPr>
              <w:pStyle w:val="ListeParagraf"/>
              <w:ind w:left="0"/>
            </w:pPr>
          </w:p>
        </w:tc>
        <w:tc>
          <w:tcPr>
            <w:tcW w:w="2755" w:type="dxa"/>
          </w:tcPr>
          <w:p w:rsidR="007D3682" w:rsidRDefault="007D3682" w:rsidP="007D3682">
            <w:pPr>
              <w:pStyle w:val="ListeParagraf"/>
              <w:ind w:left="0"/>
            </w:pPr>
            <w:r>
              <w:t>Bakım Onarım</w:t>
            </w:r>
          </w:p>
        </w:tc>
        <w:tc>
          <w:tcPr>
            <w:tcW w:w="2742" w:type="dxa"/>
          </w:tcPr>
          <w:p w:rsidR="007D3682" w:rsidRDefault="007D3682" w:rsidP="007D3682">
            <w:pPr>
              <w:pStyle w:val="ListeParagraf"/>
              <w:ind w:left="0"/>
              <w:jc w:val="center"/>
            </w:pPr>
            <w:r>
              <w:t>300 TL</w:t>
            </w:r>
          </w:p>
        </w:tc>
        <w:tc>
          <w:tcPr>
            <w:tcW w:w="2832" w:type="dxa"/>
          </w:tcPr>
          <w:p w:rsidR="007D3682" w:rsidRDefault="007D3682" w:rsidP="007D3682">
            <w:pPr>
              <w:pStyle w:val="ListeParagraf"/>
              <w:ind w:left="0"/>
            </w:pPr>
            <w:r>
              <w:t>Bakım onarım saati</w:t>
            </w:r>
          </w:p>
        </w:tc>
      </w:tr>
      <w:tr w:rsidR="007D3682" w:rsidTr="00394F7C">
        <w:trPr>
          <w:jc w:val="center"/>
        </w:trPr>
        <w:tc>
          <w:tcPr>
            <w:tcW w:w="567" w:type="dxa"/>
          </w:tcPr>
          <w:p w:rsidR="007D3682" w:rsidRDefault="007D3682" w:rsidP="007D3682">
            <w:pPr>
              <w:pStyle w:val="ListeParagraf"/>
              <w:ind w:left="0"/>
            </w:pPr>
          </w:p>
        </w:tc>
        <w:tc>
          <w:tcPr>
            <w:tcW w:w="2755" w:type="dxa"/>
          </w:tcPr>
          <w:p w:rsidR="007D3682" w:rsidRDefault="007D3682" w:rsidP="007D3682">
            <w:pPr>
              <w:pStyle w:val="ListeParagraf"/>
              <w:ind w:left="0"/>
            </w:pPr>
            <w:r>
              <w:t>Isı Terminali</w:t>
            </w:r>
          </w:p>
        </w:tc>
        <w:tc>
          <w:tcPr>
            <w:tcW w:w="2742" w:type="dxa"/>
          </w:tcPr>
          <w:p w:rsidR="007D3682" w:rsidRDefault="007D3682" w:rsidP="007D3682">
            <w:pPr>
              <w:pStyle w:val="ListeParagraf"/>
              <w:ind w:left="0"/>
              <w:jc w:val="center"/>
            </w:pPr>
            <w:r>
              <w:t>200 TL</w:t>
            </w:r>
          </w:p>
        </w:tc>
        <w:tc>
          <w:tcPr>
            <w:tcW w:w="2832" w:type="dxa"/>
          </w:tcPr>
          <w:p w:rsidR="007D3682" w:rsidRDefault="007D3682" w:rsidP="007D3682">
            <w:pPr>
              <w:pStyle w:val="ListeParagraf"/>
              <w:ind w:left="0"/>
            </w:pPr>
            <w:proofErr w:type="spellStart"/>
            <w:r>
              <w:t>Kws</w:t>
            </w:r>
            <w:proofErr w:type="spellEnd"/>
            <w:r>
              <w:t>.</w:t>
            </w:r>
          </w:p>
        </w:tc>
      </w:tr>
      <w:tr w:rsidR="00C64BE2" w:rsidTr="00394F7C">
        <w:trPr>
          <w:jc w:val="center"/>
        </w:trPr>
        <w:tc>
          <w:tcPr>
            <w:tcW w:w="3322" w:type="dxa"/>
            <w:gridSpan w:val="2"/>
          </w:tcPr>
          <w:p w:rsidR="00C64BE2" w:rsidRPr="00C64BE2" w:rsidRDefault="00C64BE2" w:rsidP="007D3682">
            <w:pPr>
              <w:pStyle w:val="ListeParagraf"/>
              <w:ind w:left="0"/>
              <w:rPr>
                <w:b/>
              </w:rPr>
            </w:pPr>
            <w:r w:rsidRPr="00C64BE2">
              <w:rPr>
                <w:b/>
              </w:rPr>
              <w:t>TOPLAM GÜM</w:t>
            </w:r>
          </w:p>
        </w:tc>
        <w:tc>
          <w:tcPr>
            <w:tcW w:w="2742" w:type="dxa"/>
          </w:tcPr>
          <w:p w:rsidR="00C64BE2" w:rsidRPr="00C64BE2" w:rsidRDefault="00C64BE2" w:rsidP="007D3682">
            <w:pPr>
              <w:pStyle w:val="ListeParagraf"/>
              <w:ind w:left="0"/>
              <w:jc w:val="center"/>
              <w:rPr>
                <w:b/>
              </w:rPr>
            </w:pPr>
            <w:r w:rsidRPr="00C64BE2">
              <w:rPr>
                <w:b/>
              </w:rPr>
              <w:t>2.000 TL</w:t>
            </w:r>
          </w:p>
        </w:tc>
        <w:tc>
          <w:tcPr>
            <w:tcW w:w="2832" w:type="dxa"/>
          </w:tcPr>
          <w:p w:rsidR="00C64BE2" w:rsidRDefault="00C64BE2" w:rsidP="007D3682">
            <w:pPr>
              <w:pStyle w:val="ListeParagraf"/>
              <w:ind w:left="0"/>
            </w:pPr>
          </w:p>
        </w:tc>
      </w:tr>
    </w:tbl>
    <w:p w:rsidR="007D3682" w:rsidRDefault="007D3682" w:rsidP="007D3682">
      <w:pPr>
        <w:pStyle w:val="ListeParagraf"/>
      </w:pPr>
    </w:p>
    <w:p w:rsidR="009977C6" w:rsidRDefault="009977C6" w:rsidP="00394F7C">
      <w:pPr>
        <w:pStyle w:val="ListeParagraf"/>
      </w:pPr>
      <w:r>
        <w:t xml:space="preserve">Esas maliyet merkezlerinde gerçekleşen bakım onarım saatleri ve </w:t>
      </w:r>
      <w:proofErr w:type="spellStart"/>
      <w:r>
        <w:t>kws</w:t>
      </w:r>
      <w:proofErr w:type="spellEnd"/>
      <w:r>
        <w:t xml:space="preserve"> aşağıdadır.</w:t>
      </w:r>
    </w:p>
    <w:tbl>
      <w:tblPr>
        <w:tblStyle w:val="TabloKlavuzu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</w:tblGrid>
      <w:tr w:rsidR="009977C6" w:rsidTr="009977C6">
        <w:trPr>
          <w:jc w:val="center"/>
        </w:trPr>
        <w:tc>
          <w:tcPr>
            <w:tcW w:w="2142" w:type="dxa"/>
          </w:tcPr>
          <w:p w:rsidR="009977C6" w:rsidRDefault="009977C6" w:rsidP="007D3682">
            <w:pPr>
              <w:pStyle w:val="ListeParagraf"/>
              <w:ind w:left="0"/>
            </w:pPr>
          </w:p>
        </w:tc>
        <w:tc>
          <w:tcPr>
            <w:tcW w:w="2142" w:type="dxa"/>
          </w:tcPr>
          <w:p w:rsidR="009977C6" w:rsidRPr="009977C6" w:rsidRDefault="009977C6" w:rsidP="009977C6">
            <w:pPr>
              <w:pStyle w:val="ListeParagraf"/>
              <w:ind w:left="0"/>
              <w:jc w:val="center"/>
              <w:rPr>
                <w:b/>
              </w:rPr>
            </w:pPr>
            <w:r w:rsidRPr="009977C6">
              <w:rPr>
                <w:b/>
              </w:rPr>
              <w:t>Bakım Onarım Saati</w:t>
            </w:r>
          </w:p>
        </w:tc>
        <w:tc>
          <w:tcPr>
            <w:tcW w:w="2142" w:type="dxa"/>
          </w:tcPr>
          <w:p w:rsidR="009977C6" w:rsidRPr="009977C6" w:rsidRDefault="009977C6" w:rsidP="009977C6">
            <w:pPr>
              <w:pStyle w:val="ListeParagraf"/>
              <w:ind w:left="0"/>
              <w:jc w:val="center"/>
              <w:rPr>
                <w:b/>
              </w:rPr>
            </w:pPr>
            <w:proofErr w:type="spellStart"/>
            <w:r w:rsidRPr="009977C6">
              <w:rPr>
                <w:b/>
              </w:rPr>
              <w:t>Kws</w:t>
            </w:r>
            <w:proofErr w:type="spellEnd"/>
            <w:r w:rsidRPr="009977C6">
              <w:rPr>
                <w:b/>
              </w:rPr>
              <w:t>.</w:t>
            </w:r>
          </w:p>
        </w:tc>
      </w:tr>
      <w:tr w:rsidR="009977C6" w:rsidTr="009977C6">
        <w:trPr>
          <w:jc w:val="center"/>
        </w:trPr>
        <w:tc>
          <w:tcPr>
            <w:tcW w:w="2142" w:type="dxa"/>
          </w:tcPr>
          <w:p w:rsidR="009977C6" w:rsidRDefault="009977C6" w:rsidP="00C3078F">
            <w:pPr>
              <w:pStyle w:val="ListeParagraf"/>
              <w:ind w:left="0"/>
            </w:pPr>
            <w:r>
              <w:t>Kesme</w:t>
            </w:r>
          </w:p>
        </w:tc>
        <w:tc>
          <w:tcPr>
            <w:tcW w:w="2142" w:type="dxa"/>
          </w:tcPr>
          <w:p w:rsidR="009977C6" w:rsidRDefault="009977C6" w:rsidP="009977C6">
            <w:pPr>
              <w:pStyle w:val="ListeParagraf"/>
              <w:ind w:left="0"/>
              <w:jc w:val="center"/>
            </w:pPr>
            <w:r>
              <w:t xml:space="preserve">30 </w:t>
            </w:r>
            <w:proofErr w:type="spellStart"/>
            <w:r>
              <w:t>sa</w:t>
            </w:r>
            <w:proofErr w:type="spellEnd"/>
          </w:p>
        </w:tc>
        <w:tc>
          <w:tcPr>
            <w:tcW w:w="2142" w:type="dxa"/>
          </w:tcPr>
          <w:p w:rsidR="009977C6" w:rsidRDefault="009977C6" w:rsidP="009977C6">
            <w:pPr>
              <w:pStyle w:val="ListeParagraf"/>
              <w:ind w:left="0"/>
              <w:jc w:val="center"/>
            </w:pPr>
            <w:r>
              <w:t xml:space="preserve">80 </w:t>
            </w:r>
            <w:proofErr w:type="spellStart"/>
            <w:r>
              <w:t>kwsa</w:t>
            </w:r>
            <w:proofErr w:type="spellEnd"/>
          </w:p>
        </w:tc>
      </w:tr>
      <w:tr w:rsidR="009977C6" w:rsidTr="009977C6">
        <w:trPr>
          <w:jc w:val="center"/>
        </w:trPr>
        <w:tc>
          <w:tcPr>
            <w:tcW w:w="2142" w:type="dxa"/>
          </w:tcPr>
          <w:p w:rsidR="009977C6" w:rsidRDefault="009977C6" w:rsidP="00C3078F">
            <w:pPr>
              <w:pStyle w:val="ListeParagraf"/>
              <w:ind w:left="0"/>
            </w:pPr>
            <w:r>
              <w:t>Kalıp</w:t>
            </w:r>
          </w:p>
        </w:tc>
        <w:tc>
          <w:tcPr>
            <w:tcW w:w="2142" w:type="dxa"/>
          </w:tcPr>
          <w:p w:rsidR="009977C6" w:rsidRDefault="009977C6" w:rsidP="009977C6">
            <w:pPr>
              <w:pStyle w:val="ListeParagraf"/>
              <w:ind w:left="0"/>
              <w:jc w:val="center"/>
            </w:pPr>
            <w:r>
              <w:t xml:space="preserve">100 </w:t>
            </w:r>
            <w:proofErr w:type="spellStart"/>
            <w:r>
              <w:t>sa</w:t>
            </w:r>
            <w:proofErr w:type="spellEnd"/>
          </w:p>
        </w:tc>
        <w:tc>
          <w:tcPr>
            <w:tcW w:w="2142" w:type="dxa"/>
          </w:tcPr>
          <w:p w:rsidR="009977C6" w:rsidRDefault="009977C6" w:rsidP="009977C6">
            <w:pPr>
              <w:pStyle w:val="ListeParagraf"/>
              <w:ind w:left="0"/>
              <w:jc w:val="center"/>
            </w:pPr>
            <w:r>
              <w:t xml:space="preserve">150 </w:t>
            </w:r>
            <w:proofErr w:type="spellStart"/>
            <w:r>
              <w:t>kwsa</w:t>
            </w:r>
            <w:proofErr w:type="spellEnd"/>
          </w:p>
        </w:tc>
      </w:tr>
      <w:tr w:rsidR="009977C6" w:rsidTr="009977C6">
        <w:trPr>
          <w:jc w:val="center"/>
        </w:trPr>
        <w:tc>
          <w:tcPr>
            <w:tcW w:w="2142" w:type="dxa"/>
          </w:tcPr>
          <w:p w:rsidR="009977C6" w:rsidRDefault="009977C6" w:rsidP="00C3078F">
            <w:pPr>
              <w:pStyle w:val="ListeParagraf"/>
              <w:ind w:left="0"/>
            </w:pPr>
            <w:r>
              <w:t>Montaj</w:t>
            </w:r>
          </w:p>
        </w:tc>
        <w:tc>
          <w:tcPr>
            <w:tcW w:w="2142" w:type="dxa"/>
          </w:tcPr>
          <w:p w:rsidR="009977C6" w:rsidRDefault="009977C6" w:rsidP="009977C6">
            <w:pPr>
              <w:pStyle w:val="ListeParagraf"/>
              <w:ind w:left="0"/>
              <w:jc w:val="center"/>
            </w:pPr>
            <w:r>
              <w:t xml:space="preserve">70 </w:t>
            </w:r>
            <w:proofErr w:type="spellStart"/>
            <w:r>
              <w:t>sa</w:t>
            </w:r>
            <w:proofErr w:type="spellEnd"/>
          </w:p>
        </w:tc>
        <w:tc>
          <w:tcPr>
            <w:tcW w:w="2142" w:type="dxa"/>
          </w:tcPr>
          <w:p w:rsidR="009977C6" w:rsidRDefault="009977C6" w:rsidP="009977C6">
            <w:pPr>
              <w:pStyle w:val="ListeParagraf"/>
              <w:ind w:left="0"/>
              <w:jc w:val="center"/>
            </w:pPr>
            <w:r>
              <w:t xml:space="preserve">70 </w:t>
            </w:r>
            <w:proofErr w:type="spellStart"/>
            <w:r>
              <w:t>kwsa</w:t>
            </w:r>
            <w:proofErr w:type="spellEnd"/>
          </w:p>
        </w:tc>
      </w:tr>
      <w:tr w:rsidR="009977C6" w:rsidRPr="009977C6" w:rsidTr="009977C6">
        <w:trPr>
          <w:jc w:val="center"/>
        </w:trPr>
        <w:tc>
          <w:tcPr>
            <w:tcW w:w="2142" w:type="dxa"/>
          </w:tcPr>
          <w:p w:rsidR="009977C6" w:rsidRPr="009977C6" w:rsidRDefault="009977C6" w:rsidP="007D3682">
            <w:pPr>
              <w:pStyle w:val="ListeParagraf"/>
              <w:ind w:left="0"/>
              <w:rPr>
                <w:b/>
              </w:rPr>
            </w:pPr>
            <w:r w:rsidRPr="009977C6">
              <w:rPr>
                <w:b/>
              </w:rPr>
              <w:t>TOPLAM</w:t>
            </w:r>
          </w:p>
        </w:tc>
        <w:tc>
          <w:tcPr>
            <w:tcW w:w="2142" w:type="dxa"/>
          </w:tcPr>
          <w:p w:rsidR="009977C6" w:rsidRPr="009977C6" w:rsidRDefault="009977C6" w:rsidP="009977C6">
            <w:pPr>
              <w:pStyle w:val="ListeParagraf"/>
              <w:ind w:left="0"/>
              <w:jc w:val="center"/>
              <w:rPr>
                <w:b/>
              </w:rPr>
            </w:pPr>
            <w:r w:rsidRPr="009977C6">
              <w:rPr>
                <w:b/>
              </w:rPr>
              <w:t>300 sa.</w:t>
            </w:r>
          </w:p>
        </w:tc>
        <w:tc>
          <w:tcPr>
            <w:tcW w:w="2142" w:type="dxa"/>
          </w:tcPr>
          <w:p w:rsidR="009977C6" w:rsidRPr="009977C6" w:rsidRDefault="009977C6" w:rsidP="009977C6">
            <w:pPr>
              <w:pStyle w:val="ListeParagraf"/>
              <w:ind w:left="0"/>
              <w:jc w:val="center"/>
              <w:rPr>
                <w:b/>
              </w:rPr>
            </w:pPr>
            <w:r w:rsidRPr="009977C6">
              <w:rPr>
                <w:b/>
              </w:rPr>
              <w:t xml:space="preserve">200 </w:t>
            </w:r>
            <w:proofErr w:type="spellStart"/>
            <w:r w:rsidRPr="009977C6">
              <w:rPr>
                <w:b/>
              </w:rPr>
              <w:t>Kws</w:t>
            </w:r>
            <w:proofErr w:type="spellEnd"/>
          </w:p>
        </w:tc>
      </w:tr>
    </w:tbl>
    <w:p w:rsidR="009B25CF" w:rsidRDefault="009B25CF" w:rsidP="00394F7C">
      <w:r>
        <w:t>Esas maliyet merkezlerinde gerçekleşen makine saati ve direkt işçilik saatinin mamullere göre dağılımı aşağıdad</w:t>
      </w:r>
      <w:r w:rsidR="00394F7C">
        <w:t>ır:</w:t>
      </w:r>
    </w:p>
    <w:tbl>
      <w:tblPr>
        <w:tblStyle w:val="TabloKlavuzu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</w:tblGrid>
      <w:tr w:rsidR="009B25CF" w:rsidTr="004C69F0">
        <w:trPr>
          <w:jc w:val="center"/>
        </w:trPr>
        <w:tc>
          <w:tcPr>
            <w:tcW w:w="2142" w:type="dxa"/>
          </w:tcPr>
          <w:p w:rsidR="009B25CF" w:rsidRDefault="009B25CF" w:rsidP="00C3078F">
            <w:pPr>
              <w:pStyle w:val="ListeParagraf"/>
              <w:ind w:left="0"/>
            </w:pPr>
          </w:p>
        </w:tc>
        <w:tc>
          <w:tcPr>
            <w:tcW w:w="2142" w:type="dxa"/>
          </w:tcPr>
          <w:p w:rsidR="009B25CF" w:rsidRPr="009977C6" w:rsidRDefault="009B25CF" w:rsidP="00C3078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Süslü Çerçeve</w:t>
            </w:r>
          </w:p>
        </w:tc>
        <w:tc>
          <w:tcPr>
            <w:tcW w:w="2142" w:type="dxa"/>
          </w:tcPr>
          <w:p w:rsidR="009B25CF" w:rsidRPr="009977C6" w:rsidRDefault="009B25CF" w:rsidP="00C3078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Klasik Çerçeve</w:t>
            </w:r>
          </w:p>
        </w:tc>
        <w:tc>
          <w:tcPr>
            <w:tcW w:w="2142" w:type="dxa"/>
          </w:tcPr>
          <w:p w:rsidR="009B25CF" w:rsidRDefault="009B25CF" w:rsidP="00C3078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B25CF" w:rsidTr="004C69F0">
        <w:trPr>
          <w:jc w:val="center"/>
        </w:trPr>
        <w:tc>
          <w:tcPr>
            <w:tcW w:w="2142" w:type="dxa"/>
          </w:tcPr>
          <w:p w:rsidR="009B25CF" w:rsidRDefault="009B25CF" w:rsidP="00C3078F">
            <w:pPr>
              <w:pStyle w:val="ListeParagraf"/>
              <w:ind w:left="0"/>
            </w:pPr>
            <w:r>
              <w:t>Kesme</w:t>
            </w:r>
          </w:p>
        </w:tc>
        <w:tc>
          <w:tcPr>
            <w:tcW w:w="2142" w:type="dxa"/>
          </w:tcPr>
          <w:p w:rsidR="009B25CF" w:rsidRDefault="009B25CF" w:rsidP="00C3078F">
            <w:pPr>
              <w:pStyle w:val="ListeParagraf"/>
              <w:ind w:left="0"/>
              <w:jc w:val="center"/>
            </w:pPr>
            <w:r>
              <w:t>60</w:t>
            </w:r>
            <w:r>
              <w:t xml:space="preserve"> </w:t>
            </w:r>
            <w:proofErr w:type="spellStart"/>
            <w:r>
              <w:t>m</w:t>
            </w:r>
            <w:r>
              <w:t>sa</w:t>
            </w:r>
            <w:proofErr w:type="spellEnd"/>
          </w:p>
        </w:tc>
        <w:tc>
          <w:tcPr>
            <w:tcW w:w="2142" w:type="dxa"/>
          </w:tcPr>
          <w:p w:rsidR="009B25CF" w:rsidRDefault="009B25CF" w:rsidP="009B25CF">
            <w:pPr>
              <w:pStyle w:val="ListeParagraf"/>
              <w:ind w:left="0"/>
              <w:jc w:val="center"/>
            </w:pPr>
            <w:r>
              <w:t>245</w:t>
            </w:r>
            <w:r>
              <w:t xml:space="preserve"> </w:t>
            </w:r>
            <w:proofErr w:type="spellStart"/>
            <w:r>
              <w:t>m</w:t>
            </w:r>
            <w:r>
              <w:t>sa</w:t>
            </w:r>
            <w:proofErr w:type="spellEnd"/>
          </w:p>
        </w:tc>
        <w:tc>
          <w:tcPr>
            <w:tcW w:w="2142" w:type="dxa"/>
          </w:tcPr>
          <w:p w:rsidR="009B25CF" w:rsidRPr="00394F7C" w:rsidRDefault="009B25CF" w:rsidP="00C3078F">
            <w:pPr>
              <w:pStyle w:val="ListeParagraf"/>
              <w:ind w:left="0"/>
              <w:jc w:val="center"/>
              <w:rPr>
                <w:b/>
              </w:rPr>
            </w:pPr>
            <w:r w:rsidRPr="00394F7C">
              <w:rPr>
                <w:b/>
              </w:rPr>
              <w:t xml:space="preserve">305 </w:t>
            </w:r>
            <w:proofErr w:type="spellStart"/>
            <w:r w:rsidRPr="00394F7C">
              <w:rPr>
                <w:b/>
              </w:rPr>
              <w:t>msa</w:t>
            </w:r>
            <w:proofErr w:type="spellEnd"/>
          </w:p>
        </w:tc>
      </w:tr>
      <w:tr w:rsidR="009B25CF" w:rsidTr="004C69F0">
        <w:trPr>
          <w:jc w:val="center"/>
        </w:trPr>
        <w:tc>
          <w:tcPr>
            <w:tcW w:w="2142" w:type="dxa"/>
          </w:tcPr>
          <w:p w:rsidR="009B25CF" w:rsidRDefault="009B25CF" w:rsidP="00C3078F">
            <w:pPr>
              <w:pStyle w:val="ListeParagraf"/>
              <w:ind w:left="0"/>
            </w:pPr>
            <w:r>
              <w:t>Kalıp</w:t>
            </w:r>
          </w:p>
        </w:tc>
        <w:tc>
          <w:tcPr>
            <w:tcW w:w="2142" w:type="dxa"/>
          </w:tcPr>
          <w:p w:rsidR="009B25CF" w:rsidRDefault="009B25CF" w:rsidP="00C3078F">
            <w:pPr>
              <w:pStyle w:val="ListeParagraf"/>
              <w:ind w:left="0"/>
              <w:jc w:val="center"/>
            </w:pPr>
            <w:r>
              <w:t>3</w:t>
            </w:r>
            <w:r>
              <w:t xml:space="preserve">0 </w:t>
            </w:r>
            <w:proofErr w:type="spellStart"/>
            <w:r>
              <w:t>m</w:t>
            </w:r>
            <w:r>
              <w:t>sa</w:t>
            </w:r>
            <w:proofErr w:type="spellEnd"/>
          </w:p>
        </w:tc>
        <w:tc>
          <w:tcPr>
            <w:tcW w:w="2142" w:type="dxa"/>
          </w:tcPr>
          <w:p w:rsidR="009B25CF" w:rsidRDefault="009B25CF" w:rsidP="009B25CF">
            <w:pPr>
              <w:pStyle w:val="ListeParagraf"/>
              <w:ind w:left="0"/>
              <w:jc w:val="center"/>
            </w:pPr>
            <w:r>
              <w:t>1</w:t>
            </w:r>
            <w:r>
              <w:t>0</w:t>
            </w:r>
            <w:r>
              <w:t xml:space="preserve">0 </w:t>
            </w:r>
            <w:proofErr w:type="spellStart"/>
            <w:r>
              <w:t>m</w:t>
            </w:r>
            <w:r>
              <w:t>sa</w:t>
            </w:r>
            <w:proofErr w:type="spellEnd"/>
          </w:p>
        </w:tc>
        <w:tc>
          <w:tcPr>
            <w:tcW w:w="2142" w:type="dxa"/>
          </w:tcPr>
          <w:p w:rsidR="009B25CF" w:rsidRPr="00394F7C" w:rsidRDefault="009B25CF" w:rsidP="00C3078F">
            <w:pPr>
              <w:pStyle w:val="ListeParagraf"/>
              <w:ind w:left="0"/>
              <w:jc w:val="center"/>
              <w:rPr>
                <w:b/>
              </w:rPr>
            </w:pPr>
            <w:r w:rsidRPr="00394F7C">
              <w:rPr>
                <w:b/>
              </w:rPr>
              <w:t xml:space="preserve">130 </w:t>
            </w:r>
            <w:proofErr w:type="spellStart"/>
            <w:r w:rsidRPr="00394F7C">
              <w:rPr>
                <w:b/>
              </w:rPr>
              <w:t>msa</w:t>
            </w:r>
            <w:proofErr w:type="spellEnd"/>
          </w:p>
        </w:tc>
      </w:tr>
      <w:tr w:rsidR="009B25CF" w:rsidTr="004C69F0">
        <w:trPr>
          <w:jc w:val="center"/>
        </w:trPr>
        <w:tc>
          <w:tcPr>
            <w:tcW w:w="2142" w:type="dxa"/>
          </w:tcPr>
          <w:p w:rsidR="009B25CF" w:rsidRDefault="009B25CF" w:rsidP="00C3078F">
            <w:pPr>
              <w:pStyle w:val="ListeParagraf"/>
              <w:ind w:left="0"/>
            </w:pPr>
            <w:r>
              <w:t>Montaj</w:t>
            </w:r>
          </w:p>
        </w:tc>
        <w:tc>
          <w:tcPr>
            <w:tcW w:w="2142" w:type="dxa"/>
          </w:tcPr>
          <w:p w:rsidR="009B25CF" w:rsidRDefault="00394F7C" w:rsidP="00C3078F">
            <w:pPr>
              <w:pStyle w:val="ListeParagraf"/>
              <w:ind w:left="0"/>
              <w:jc w:val="center"/>
            </w:pPr>
            <w:r>
              <w:t xml:space="preserve">40 </w:t>
            </w:r>
            <w:proofErr w:type="spellStart"/>
            <w:r>
              <w:t>dis</w:t>
            </w:r>
            <w:proofErr w:type="spellEnd"/>
          </w:p>
        </w:tc>
        <w:tc>
          <w:tcPr>
            <w:tcW w:w="2142" w:type="dxa"/>
          </w:tcPr>
          <w:p w:rsidR="009B25CF" w:rsidRDefault="00394F7C" w:rsidP="00394F7C">
            <w:pPr>
              <w:pStyle w:val="ListeParagraf"/>
              <w:ind w:left="0"/>
              <w:jc w:val="center"/>
            </w:pPr>
            <w:r>
              <w:t>145</w:t>
            </w:r>
            <w:r w:rsidR="00C37068">
              <w:t xml:space="preserve"> </w:t>
            </w:r>
            <w:proofErr w:type="spellStart"/>
            <w:r w:rsidR="00C37068">
              <w:t>dis</w:t>
            </w:r>
            <w:proofErr w:type="spellEnd"/>
          </w:p>
        </w:tc>
        <w:tc>
          <w:tcPr>
            <w:tcW w:w="2142" w:type="dxa"/>
          </w:tcPr>
          <w:p w:rsidR="009B25CF" w:rsidRPr="00394F7C" w:rsidRDefault="00C37068" w:rsidP="003F0419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</w:t>
            </w:r>
            <w:r w:rsidR="00394F7C" w:rsidRPr="00394F7C">
              <w:rPr>
                <w:b/>
              </w:rPr>
              <w:t>s</w:t>
            </w:r>
            <w:proofErr w:type="spellEnd"/>
          </w:p>
        </w:tc>
      </w:tr>
    </w:tbl>
    <w:p w:rsidR="009B25CF" w:rsidRDefault="009B25CF" w:rsidP="007D3682">
      <w:pPr>
        <w:pStyle w:val="ListeParagraf"/>
      </w:pPr>
    </w:p>
    <w:p w:rsidR="00394F7C" w:rsidRDefault="00394F7C" w:rsidP="00394F7C">
      <w:pPr>
        <w:pStyle w:val="ListeParagraf"/>
        <w:numPr>
          <w:ilvl w:val="0"/>
          <w:numId w:val="1"/>
        </w:numPr>
      </w:pPr>
      <w:r>
        <w:t xml:space="preserve">İşletmedeki </w:t>
      </w:r>
      <w:proofErr w:type="gramStart"/>
      <w:r>
        <w:t xml:space="preserve">faaliyet </w:t>
      </w:r>
      <w:r>
        <w:t xml:space="preserve"> </w:t>
      </w:r>
      <w:r w:rsidR="00C37068">
        <w:t>havuzlarında</w:t>
      </w:r>
      <w:proofErr w:type="gramEnd"/>
      <w:r w:rsidR="00C37068">
        <w:t xml:space="preserve"> </w:t>
      </w:r>
      <w:r>
        <w:t xml:space="preserve">toplanan genel üretim </w:t>
      </w:r>
      <w:r>
        <w:t xml:space="preserve">havuzlarında toplanan genel üretim </w:t>
      </w:r>
      <w:r>
        <w:t>maliyetleri ve genel üretim maliyetlerinin dağıtılmasında kullanılacak dağıtım anahtarları aşağıdadır:</w:t>
      </w:r>
    </w:p>
    <w:p w:rsidR="00394F7C" w:rsidRDefault="00394F7C" w:rsidP="00394F7C">
      <w:pPr>
        <w:pStyle w:val="ListeParagraf"/>
      </w:pPr>
    </w:p>
    <w:tbl>
      <w:tblPr>
        <w:tblStyle w:val="TabloKlavuzu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83"/>
        <w:gridCol w:w="2552"/>
        <w:gridCol w:w="3118"/>
        <w:gridCol w:w="2410"/>
      </w:tblGrid>
      <w:tr w:rsidR="00394F7C" w:rsidRPr="007D3682" w:rsidTr="00394F7C">
        <w:trPr>
          <w:jc w:val="center"/>
        </w:trPr>
        <w:tc>
          <w:tcPr>
            <w:tcW w:w="2835" w:type="dxa"/>
            <w:gridSpan w:val="2"/>
          </w:tcPr>
          <w:p w:rsidR="00394F7C" w:rsidRPr="007D3682" w:rsidRDefault="00394F7C" w:rsidP="00C3078F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Faaliyet Havuzu </w:t>
            </w:r>
          </w:p>
        </w:tc>
        <w:tc>
          <w:tcPr>
            <w:tcW w:w="3118" w:type="dxa"/>
          </w:tcPr>
          <w:p w:rsidR="00394F7C" w:rsidRPr="007D3682" w:rsidRDefault="00394F7C" w:rsidP="00C3078F">
            <w:pPr>
              <w:pStyle w:val="ListeParagraf"/>
              <w:ind w:left="0"/>
              <w:jc w:val="center"/>
              <w:rPr>
                <w:b/>
              </w:rPr>
            </w:pPr>
            <w:r w:rsidRPr="007D3682">
              <w:rPr>
                <w:b/>
              </w:rPr>
              <w:t>Genel Üretim Maliyetleri</w:t>
            </w:r>
          </w:p>
        </w:tc>
        <w:tc>
          <w:tcPr>
            <w:tcW w:w="2410" w:type="dxa"/>
          </w:tcPr>
          <w:p w:rsidR="00394F7C" w:rsidRPr="007D3682" w:rsidRDefault="00394F7C" w:rsidP="00C3078F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Maliyet Etkeni</w:t>
            </w:r>
          </w:p>
        </w:tc>
      </w:tr>
      <w:tr w:rsidR="00394F7C" w:rsidTr="00394F7C">
        <w:trPr>
          <w:jc w:val="center"/>
        </w:trPr>
        <w:tc>
          <w:tcPr>
            <w:tcW w:w="283" w:type="dxa"/>
          </w:tcPr>
          <w:p w:rsidR="00394F7C" w:rsidRDefault="00394F7C" w:rsidP="00C3078F">
            <w:pPr>
              <w:pStyle w:val="ListeParagraf"/>
              <w:ind w:left="0"/>
            </w:pPr>
          </w:p>
        </w:tc>
        <w:tc>
          <w:tcPr>
            <w:tcW w:w="2552" w:type="dxa"/>
          </w:tcPr>
          <w:p w:rsidR="00394F7C" w:rsidRDefault="00394F7C" w:rsidP="00C3078F">
            <w:pPr>
              <w:pStyle w:val="ListeParagraf"/>
              <w:ind w:left="0"/>
            </w:pPr>
            <w:r>
              <w:t>Kesme</w:t>
            </w:r>
            <w:r>
              <w:t xml:space="preserve"> Faaliyeti</w:t>
            </w:r>
          </w:p>
        </w:tc>
        <w:tc>
          <w:tcPr>
            <w:tcW w:w="3118" w:type="dxa"/>
          </w:tcPr>
          <w:p w:rsidR="00394F7C" w:rsidRDefault="00394F7C" w:rsidP="00C3078F">
            <w:pPr>
              <w:pStyle w:val="ListeParagraf"/>
              <w:ind w:left="0"/>
              <w:jc w:val="center"/>
            </w:pPr>
            <w:r>
              <w:t>500 TL</w:t>
            </w:r>
          </w:p>
        </w:tc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</w:pPr>
            <w:r>
              <w:t>Kesilen parça sayısı</w:t>
            </w:r>
          </w:p>
        </w:tc>
      </w:tr>
      <w:tr w:rsidR="00394F7C" w:rsidTr="00394F7C">
        <w:trPr>
          <w:jc w:val="center"/>
        </w:trPr>
        <w:tc>
          <w:tcPr>
            <w:tcW w:w="283" w:type="dxa"/>
          </w:tcPr>
          <w:p w:rsidR="00394F7C" w:rsidRDefault="00394F7C" w:rsidP="00C3078F">
            <w:pPr>
              <w:pStyle w:val="ListeParagraf"/>
              <w:ind w:left="0"/>
            </w:pPr>
          </w:p>
        </w:tc>
        <w:tc>
          <w:tcPr>
            <w:tcW w:w="2552" w:type="dxa"/>
          </w:tcPr>
          <w:p w:rsidR="00394F7C" w:rsidRDefault="00394F7C" w:rsidP="00C3078F">
            <w:pPr>
              <w:pStyle w:val="ListeParagraf"/>
              <w:ind w:left="0"/>
            </w:pPr>
            <w:r>
              <w:t>Kalıp</w:t>
            </w:r>
            <w:r>
              <w:t xml:space="preserve"> Hazırlama Faaliyeti</w:t>
            </w:r>
          </w:p>
        </w:tc>
        <w:tc>
          <w:tcPr>
            <w:tcW w:w="3118" w:type="dxa"/>
          </w:tcPr>
          <w:p w:rsidR="00394F7C" w:rsidRDefault="00394F7C" w:rsidP="00C3078F">
            <w:pPr>
              <w:pStyle w:val="ListeParagraf"/>
              <w:ind w:left="0"/>
              <w:jc w:val="center"/>
            </w:pPr>
            <w:r>
              <w:t>400 TL</w:t>
            </w:r>
          </w:p>
        </w:tc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</w:pPr>
            <w:r>
              <w:t>Kalıp sayısı</w:t>
            </w:r>
          </w:p>
        </w:tc>
      </w:tr>
      <w:tr w:rsidR="00394F7C" w:rsidTr="00394F7C">
        <w:trPr>
          <w:jc w:val="center"/>
        </w:trPr>
        <w:tc>
          <w:tcPr>
            <w:tcW w:w="283" w:type="dxa"/>
          </w:tcPr>
          <w:p w:rsidR="00394F7C" w:rsidRDefault="00394F7C" w:rsidP="00C3078F">
            <w:pPr>
              <w:pStyle w:val="ListeParagraf"/>
              <w:ind w:left="0"/>
            </w:pPr>
          </w:p>
        </w:tc>
        <w:tc>
          <w:tcPr>
            <w:tcW w:w="2552" w:type="dxa"/>
          </w:tcPr>
          <w:p w:rsidR="00394F7C" w:rsidRDefault="00394F7C" w:rsidP="00C3078F">
            <w:pPr>
              <w:pStyle w:val="ListeParagraf"/>
              <w:ind w:left="0"/>
            </w:pPr>
            <w:r>
              <w:t>Montaj</w:t>
            </w:r>
            <w:r>
              <w:t xml:space="preserve"> Faaliyeti</w:t>
            </w:r>
          </w:p>
        </w:tc>
        <w:tc>
          <w:tcPr>
            <w:tcW w:w="3118" w:type="dxa"/>
          </w:tcPr>
          <w:p w:rsidR="00394F7C" w:rsidRDefault="00394F7C" w:rsidP="00C3078F">
            <w:pPr>
              <w:pStyle w:val="ListeParagraf"/>
              <w:ind w:left="0"/>
              <w:jc w:val="center"/>
            </w:pPr>
            <w:r>
              <w:t>600 TL</w:t>
            </w:r>
          </w:p>
        </w:tc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</w:pPr>
            <w:r>
              <w:t>Montaj sayısı</w:t>
            </w:r>
          </w:p>
        </w:tc>
      </w:tr>
      <w:tr w:rsidR="00394F7C" w:rsidTr="00394F7C">
        <w:trPr>
          <w:jc w:val="center"/>
        </w:trPr>
        <w:tc>
          <w:tcPr>
            <w:tcW w:w="283" w:type="dxa"/>
          </w:tcPr>
          <w:p w:rsidR="00394F7C" w:rsidRDefault="00394F7C" w:rsidP="00C3078F">
            <w:pPr>
              <w:pStyle w:val="ListeParagraf"/>
              <w:ind w:left="0"/>
            </w:pPr>
          </w:p>
        </w:tc>
        <w:tc>
          <w:tcPr>
            <w:tcW w:w="2552" w:type="dxa"/>
          </w:tcPr>
          <w:p w:rsidR="00394F7C" w:rsidRDefault="00394F7C" w:rsidP="00C3078F">
            <w:pPr>
              <w:pStyle w:val="ListeParagraf"/>
              <w:ind w:left="0"/>
            </w:pPr>
            <w:r>
              <w:t>Bakım Onarım</w:t>
            </w:r>
            <w:r>
              <w:t xml:space="preserve"> Faaliyeti</w:t>
            </w:r>
          </w:p>
        </w:tc>
        <w:tc>
          <w:tcPr>
            <w:tcW w:w="3118" w:type="dxa"/>
          </w:tcPr>
          <w:p w:rsidR="00394F7C" w:rsidRDefault="00394F7C" w:rsidP="00C3078F">
            <w:pPr>
              <w:pStyle w:val="ListeParagraf"/>
              <w:ind w:left="0"/>
              <w:jc w:val="center"/>
            </w:pPr>
            <w:r>
              <w:t>300 TL</w:t>
            </w:r>
          </w:p>
        </w:tc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</w:pPr>
            <w:r>
              <w:t>Bakım onarım saati</w:t>
            </w:r>
          </w:p>
        </w:tc>
      </w:tr>
      <w:tr w:rsidR="00394F7C" w:rsidTr="00394F7C">
        <w:trPr>
          <w:jc w:val="center"/>
        </w:trPr>
        <w:tc>
          <w:tcPr>
            <w:tcW w:w="283" w:type="dxa"/>
          </w:tcPr>
          <w:p w:rsidR="00394F7C" w:rsidRDefault="00394F7C" w:rsidP="00C3078F">
            <w:pPr>
              <w:pStyle w:val="ListeParagraf"/>
              <w:ind w:left="0"/>
            </w:pPr>
          </w:p>
        </w:tc>
        <w:tc>
          <w:tcPr>
            <w:tcW w:w="2552" w:type="dxa"/>
          </w:tcPr>
          <w:p w:rsidR="00394F7C" w:rsidRDefault="00394F7C" w:rsidP="00C3078F">
            <w:pPr>
              <w:pStyle w:val="ListeParagraf"/>
              <w:ind w:left="0"/>
            </w:pPr>
            <w:r>
              <w:t>Isı Terminali</w:t>
            </w:r>
            <w:r>
              <w:t xml:space="preserve"> Faaliyeti</w:t>
            </w:r>
          </w:p>
        </w:tc>
        <w:tc>
          <w:tcPr>
            <w:tcW w:w="3118" w:type="dxa"/>
          </w:tcPr>
          <w:p w:rsidR="00394F7C" w:rsidRDefault="00394F7C" w:rsidP="00C3078F">
            <w:pPr>
              <w:pStyle w:val="ListeParagraf"/>
              <w:ind w:left="0"/>
              <w:jc w:val="center"/>
            </w:pPr>
            <w:r>
              <w:t>200 TL</w:t>
            </w:r>
          </w:p>
        </w:tc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</w:pPr>
            <w:proofErr w:type="spellStart"/>
            <w:r>
              <w:t>Kws</w:t>
            </w:r>
            <w:proofErr w:type="spellEnd"/>
            <w:r>
              <w:t>.</w:t>
            </w:r>
          </w:p>
        </w:tc>
      </w:tr>
      <w:tr w:rsidR="00394F7C" w:rsidTr="00394F7C">
        <w:trPr>
          <w:jc w:val="center"/>
        </w:trPr>
        <w:tc>
          <w:tcPr>
            <w:tcW w:w="2835" w:type="dxa"/>
            <w:gridSpan w:val="2"/>
          </w:tcPr>
          <w:p w:rsidR="00394F7C" w:rsidRPr="00C64BE2" w:rsidRDefault="00394F7C" w:rsidP="00C3078F">
            <w:pPr>
              <w:pStyle w:val="ListeParagraf"/>
              <w:ind w:left="0"/>
              <w:rPr>
                <w:b/>
              </w:rPr>
            </w:pPr>
            <w:r w:rsidRPr="00C64BE2">
              <w:rPr>
                <w:b/>
              </w:rPr>
              <w:t>TOPLAM GÜM</w:t>
            </w:r>
          </w:p>
        </w:tc>
        <w:tc>
          <w:tcPr>
            <w:tcW w:w="3118" w:type="dxa"/>
          </w:tcPr>
          <w:p w:rsidR="00394F7C" w:rsidRPr="00C64BE2" w:rsidRDefault="00394F7C" w:rsidP="00C3078F">
            <w:pPr>
              <w:pStyle w:val="ListeParagraf"/>
              <w:ind w:left="0"/>
              <w:jc w:val="center"/>
              <w:rPr>
                <w:b/>
              </w:rPr>
            </w:pPr>
            <w:r w:rsidRPr="00C64BE2">
              <w:rPr>
                <w:b/>
              </w:rPr>
              <w:t>2.000 TL</w:t>
            </w:r>
          </w:p>
        </w:tc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</w:pPr>
          </w:p>
        </w:tc>
      </w:tr>
    </w:tbl>
    <w:p w:rsidR="00394F7C" w:rsidRDefault="00394F7C" w:rsidP="007D3682">
      <w:pPr>
        <w:pStyle w:val="ListeParagraf"/>
      </w:pPr>
    </w:p>
    <w:p w:rsidR="00394F7C" w:rsidRDefault="00394F7C" w:rsidP="007D3682">
      <w:pPr>
        <w:pStyle w:val="ListeParagraf"/>
      </w:pPr>
      <w:r>
        <w:t>Faaliyet havuzlarında toplanan genel üretim maliyetlerinin mamullere dağıtılmasında aşağıdaki maliyet etkenleri kullanılacaktır:</w:t>
      </w:r>
    </w:p>
    <w:p w:rsidR="00394F7C" w:rsidRDefault="00394F7C" w:rsidP="007D3682">
      <w:pPr>
        <w:pStyle w:val="ListeParagraf"/>
      </w:pPr>
    </w:p>
    <w:tbl>
      <w:tblPr>
        <w:tblStyle w:val="TabloKlavuzu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1358"/>
      </w:tblGrid>
      <w:tr w:rsidR="00394F7C" w:rsidRPr="007D3682" w:rsidTr="00C37068">
        <w:trPr>
          <w:jc w:val="center"/>
        </w:trPr>
        <w:tc>
          <w:tcPr>
            <w:tcW w:w="2410" w:type="dxa"/>
          </w:tcPr>
          <w:p w:rsidR="00394F7C" w:rsidRPr="007D3682" w:rsidRDefault="00394F7C" w:rsidP="00C3078F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Maliyet Etkeni</w:t>
            </w:r>
          </w:p>
        </w:tc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Süslü Çerçeve</w:t>
            </w:r>
          </w:p>
        </w:tc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Klasik Düz Çerçeve</w:t>
            </w:r>
          </w:p>
        </w:tc>
        <w:tc>
          <w:tcPr>
            <w:tcW w:w="1358" w:type="dxa"/>
          </w:tcPr>
          <w:p w:rsidR="00394F7C" w:rsidRPr="00C37068" w:rsidRDefault="00394F7C" w:rsidP="00C3078F">
            <w:pPr>
              <w:pStyle w:val="ListeParagraf"/>
              <w:ind w:left="0"/>
              <w:rPr>
                <w:b/>
              </w:rPr>
            </w:pPr>
            <w:r w:rsidRPr="00C37068">
              <w:rPr>
                <w:b/>
              </w:rPr>
              <w:t>TOPLAM</w:t>
            </w:r>
          </w:p>
        </w:tc>
      </w:tr>
      <w:tr w:rsidR="00394F7C" w:rsidTr="00C37068">
        <w:trPr>
          <w:jc w:val="center"/>
        </w:trPr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</w:pPr>
            <w:r>
              <w:t>Kesilen parça sayısı</w:t>
            </w:r>
          </w:p>
        </w:tc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</w:pPr>
            <w:r>
              <w:t>300 adet</w:t>
            </w:r>
          </w:p>
        </w:tc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</w:pPr>
            <w:r>
              <w:t>1.000 adet</w:t>
            </w:r>
          </w:p>
        </w:tc>
        <w:tc>
          <w:tcPr>
            <w:tcW w:w="1358" w:type="dxa"/>
          </w:tcPr>
          <w:p w:rsidR="00394F7C" w:rsidRPr="00C37068" w:rsidRDefault="00394F7C" w:rsidP="00C3078F">
            <w:pPr>
              <w:pStyle w:val="ListeParagraf"/>
              <w:ind w:left="0"/>
              <w:rPr>
                <w:b/>
              </w:rPr>
            </w:pPr>
            <w:r w:rsidRPr="00C37068">
              <w:rPr>
                <w:b/>
              </w:rPr>
              <w:t>1.300 adet</w:t>
            </w:r>
          </w:p>
        </w:tc>
      </w:tr>
      <w:tr w:rsidR="00394F7C" w:rsidTr="00C37068">
        <w:trPr>
          <w:jc w:val="center"/>
        </w:trPr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</w:pPr>
            <w:r>
              <w:t>Kalıp sayısı</w:t>
            </w:r>
          </w:p>
        </w:tc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</w:pPr>
            <w:r>
              <w:t>3 adet</w:t>
            </w:r>
          </w:p>
        </w:tc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</w:pPr>
            <w:r>
              <w:t>1 adet</w:t>
            </w:r>
          </w:p>
        </w:tc>
        <w:tc>
          <w:tcPr>
            <w:tcW w:w="1358" w:type="dxa"/>
          </w:tcPr>
          <w:p w:rsidR="00394F7C" w:rsidRPr="00C37068" w:rsidRDefault="00394F7C" w:rsidP="00C3078F">
            <w:pPr>
              <w:pStyle w:val="ListeParagraf"/>
              <w:ind w:left="0"/>
              <w:rPr>
                <w:b/>
              </w:rPr>
            </w:pPr>
            <w:r w:rsidRPr="00C37068">
              <w:rPr>
                <w:b/>
              </w:rPr>
              <w:t>4 adet</w:t>
            </w:r>
          </w:p>
        </w:tc>
      </w:tr>
      <w:tr w:rsidR="00394F7C" w:rsidTr="00C37068">
        <w:trPr>
          <w:jc w:val="center"/>
        </w:trPr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</w:pPr>
            <w:r>
              <w:t>Montaj sayısı</w:t>
            </w:r>
          </w:p>
        </w:tc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</w:pPr>
            <w:r>
              <w:t>300 adet</w:t>
            </w:r>
          </w:p>
        </w:tc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</w:pPr>
            <w:r>
              <w:t>1.000 adet</w:t>
            </w:r>
          </w:p>
        </w:tc>
        <w:tc>
          <w:tcPr>
            <w:tcW w:w="1358" w:type="dxa"/>
          </w:tcPr>
          <w:p w:rsidR="00394F7C" w:rsidRPr="00C37068" w:rsidRDefault="00394F7C" w:rsidP="00C3078F">
            <w:pPr>
              <w:pStyle w:val="ListeParagraf"/>
              <w:ind w:left="0"/>
              <w:rPr>
                <w:b/>
              </w:rPr>
            </w:pPr>
            <w:r w:rsidRPr="00C37068">
              <w:rPr>
                <w:b/>
              </w:rPr>
              <w:t>1.300 adet</w:t>
            </w:r>
          </w:p>
        </w:tc>
      </w:tr>
      <w:tr w:rsidR="00394F7C" w:rsidTr="00C37068">
        <w:trPr>
          <w:jc w:val="center"/>
        </w:trPr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</w:pPr>
            <w:r>
              <w:t>Bakım onarım saati</w:t>
            </w:r>
          </w:p>
        </w:tc>
        <w:tc>
          <w:tcPr>
            <w:tcW w:w="2410" w:type="dxa"/>
          </w:tcPr>
          <w:p w:rsidR="00394F7C" w:rsidRDefault="00381590" w:rsidP="00C3078F">
            <w:pPr>
              <w:pStyle w:val="ListeParagraf"/>
              <w:ind w:left="0"/>
            </w:pPr>
            <w:r>
              <w:t>12</w:t>
            </w:r>
            <w:r w:rsidR="00394F7C">
              <w:t xml:space="preserve">0 </w:t>
            </w:r>
            <w:proofErr w:type="spellStart"/>
            <w:r w:rsidR="00394F7C">
              <w:t>sa</w:t>
            </w:r>
            <w:proofErr w:type="spellEnd"/>
          </w:p>
        </w:tc>
        <w:tc>
          <w:tcPr>
            <w:tcW w:w="2410" w:type="dxa"/>
          </w:tcPr>
          <w:p w:rsidR="00394F7C" w:rsidRDefault="00381590" w:rsidP="00C3078F">
            <w:pPr>
              <w:pStyle w:val="ListeParagraf"/>
              <w:ind w:left="0"/>
            </w:pPr>
            <w:r>
              <w:t>18</w:t>
            </w:r>
            <w:bookmarkStart w:id="0" w:name="_GoBack"/>
            <w:bookmarkEnd w:id="0"/>
            <w:r w:rsidR="00394F7C">
              <w:t xml:space="preserve">0 </w:t>
            </w:r>
            <w:proofErr w:type="spellStart"/>
            <w:r w:rsidR="00394F7C">
              <w:t>sa</w:t>
            </w:r>
            <w:proofErr w:type="spellEnd"/>
          </w:p>
        </w:tc>
        <w:tc>
          <w:tcPr>
            <w:tcW w:w="1358" w:type="dxa"/>
          </w:tcPr>
          <w:p w:rsidR="00394F7C" w:rsidRPr="00C37068" w:rsidRDefault="00394F7C" w:rsidP="00C3078F">
            <w:pPr>
              <w:pStyle w:val="ListeParagraf"/>
              <w:ind w:left="0"/>
              <w:rPr>
                <w:b/>
              </w:rPr>
            </w:pPr>
            <w:r w:rsidRPr="00C37068">
              <w:rPr>
                <w:b/>
              </w:rPr>
              <w:t xml:space="preserve">300 </w:t>
            </w:r>
            <w:proofErr w:type="spellStart"/>
            <w:r w:rsidRPr="00C37068">
              <w:rPr>
                <w:b/>
              </w:rPr>
              <w:t>sa</w:t>
            </w:r>
            <w:proofErr w:type="spellEnd"/>
          </w:p>
        </w:tc>
      </w:tr>
      <w:tr w:rsidR="00394F7C" w:rsidTr="00C37068">
        <w:trPr>
          <w:jc w:val="center"/>
        </w:trPr>
        <w:tc>
          <w:tcPr>
            <w:tcW w:w="2410" w:type="dxa"/>
          </w:tcPr>
          <w:p w:rsidR="00394F7C" w:rsidRDefault="00394F7C" w:rsidP="00C3078F">
            <w:pPr>
              <w:pStyle w:val="ListeParagraf"/>
              <w:ind w:left="0"/>
            </w:pPr>
            <w:proofErr w:type="spellStart"/>
            <w:r>
              <w:t>Kws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394F7C" w:rsidRDefault="00381590" w:rsidP="00C3078F">
            <w:pPr>
              <w:pStyle w:val="ListeParagraf"/>
              <w:ind w:left="0"/>
            </w:pPr>
            <w:r>
              <w:t>9</w:t>
            </w:r>
            <w:r w:rsidR="00394F7C">
              <w:t xml:space="preserve">0 </w:t>
            </w:r>
            <w:proofErr w:type="spellStart"/>
            <w:r w:rsidR="00394F7C">
              <w:t>kws</w:t>
            </w:r>
            <w:proofErr w:type="spellEnd"/>
          </w:p>
        </w:tc>
        <w:tc>
          <w:tcPr>
            <w:tcW w:w="2410" w:type="dxa"/>
          </w:tcPr>
          <w:p w:rsidR="00394F7C" w:rsidRDefault="00381590" w:rsidP="00C3078F">
            <w:pPr>
              <w:pStyle w:val="ListeParagraf"/>
              <w:ind w:left="0"/>
            </w:pPr>
            <w:r>
              <w:t>11</w:t>
            </w:r>
            <w:r w:rsidR="00394F7C">
              <w:t xml:space="preserve">0 </w:t>
            </w:r>
            <w:proofErr w:type="spellStart"/>
            <w:r w:rsidR="00394F7C">
              <w:t>kws</w:t>
            </w:r>
            <w:proofErr w:type="spellEnd"/>
          </w:p>
        </w:tc>
        <w:tc>
          <w:tcPr>
            <w:tcW w:w="1358" w:type="dxa"/>
          </w:tcPr>
          <w:p w:rsidR="00394F7C" w:rsidRPr="00C37068" w:rsidRDefault="00394F7C" w:rsidP="00C3078F">
            <w:pPr>
              <w:pStyle w:val="ListeParagraf"/>
              <w:ind w:left="0"/>
              <w:rPr>
                <w:b/>
              </w:rPr>
            </w:pPr>
            <w:r w:rsidRPr="00C37068">
              <w:rPr>
                <w:b/>
              </w:rPr>
              <w:t xml:space="preserve">200 </w:t>
            </w:r>
            <w:proofErr w:type="spellStart"/>
            <w:r w:rsidRPr="00C37068">
              <w:rPr>
                <w:b/>
              </w:rPr>
              <w:t>kws</w:t>
            </w:r>
            <w:proofErr w:type="spellEnd"/>
            <w:r w:rsidRPr="00C37068">
              <w:rPr>
                <w:b/>
              </w:rPr>
              <w:t>.</w:t>
            </w:r>
          </w:p>
        </w:tc>
      </w:tr>
    </w:tbl>
    <w:p w:rsidR="00394F7C" w:rsidRDefault="00394F7C" w:rsidP="007D3682">
      <w:pPr>
        <w:pStyle w:val="ListeParagraf"/>
      </w:pPr>
    </w:p>
    <w:sectPr w:rsidR="00394F7C" w:rsidSect="00394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6BBA"/>
    <w:multiLevelType w:val="hybridMultilevel"/>
    <w:tmpl w:val="6AAA72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692C"/>
    <w:multiLevelType w:val="hybridMultilevel"/>
    <w:tmpl w:val="48B24254"/>
    <w:lvl w:ilvl="0" w:tplc="50762F3A">
      <w:start w:val="1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B74CE"/>
    <w:multiLevelType w:val="hybridMultilevel"/>
    <w:tmpl w:val="6AAA72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D7"/>
    <w:rsid w:val="001B6D50"/>
    <w:rsid w:val="00381590"/>
    <w:rsid w:val="00394F7C"/>
    <w:rsid w:val="003F0419"/>
    <w:rsid w:val="00562B4A"/>
    <w:rsid w:val="007D3682"/>
    <w:rsid w:val="009977C6"/>
    <w:rsid w:val="009B25CF"/>
    <w:rsid w:val="00C311D7"/>
    <w:rsid w:val="00C37068"/>
    <w:rsid w:val="00C64BE2"/>
    <w:rsid w:val="00D0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2B4A"/>
    <w:pPr>
      <w:ind w:left="720"/>
      <w:contextualSpacing/>
    </w:pPr>
  </w:style>
  <w:style w:type="table" w:styleId="TabloKlavuzu">
    <w:name w:val="Table Grid"/>
    <w:basedOn w:val="NormalTablo"/>
    <w:uiPriority w:val="59"/>
    <w:rsid w:val="007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2B4A"/>
    <w:pPr>
      <w:ind w:left="720"/>
      <w:contextualSpacing/>
    </w:pPr>
  </w:style>
  <w:style w:type="table" w:styleId="TabloKlavuzu">
    <w:name w:val="Table Grid"/>
    <w:basedOn w:val="NormalTablo"/>
    <w:uiPriority w:val="59"/>
    <w:rsid w:val="007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</cp:revision>
  <dcterms:created xsi:type="dcterms:W3CDTF">2014-03-16T20:59:00Z</dcterms:created>
  <dcterms:modified xsi:type="dcterms:W3CDTF">2014-03-16T21:58:00Z</dcterms:modified>
</cp:coreProperties>
</file>